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08"/>
        <w:gridCol w:w="1532"/>
        <w:gridCol w:w="4110"/>
      </w:tblGrid>
      <w:tr w:rsidR="004251BF" w:rsidRPr="004251BF" w:rsidTr="009E168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4251BF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ЗУР ТИГӘНӘЛЕ АВЫЛ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251BF" w:rsidRPr="004251BF" w:rsidTr="009E168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26</w:t>
            </w: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.09.2019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128</w:t>
            </w:r>
          </w:p>
        </w:tc>
      </w:tr>
    </w:tbl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p w:rsidR="004543DE" w:rsidRPr="004251BF" w:rsidRDefault="004543DE" w:rsidP="004251BF">
      <w:pPr>
        <w:pStyle w:val="1"/>
        <w:spacing w:line="240" w:lineRule="auto"/>
        <w:rPr>
          <w:b/>
          <w:szCs w:val="28"/>
        </w:rPr>
      </w:pPr>
      <w:r w:rsidRPr="004251BF">
        <w:rPr>
          <w:b/>
          <w:szCs w:val="28"/>
        </w:rPr>
        <w:t>О внесении изменений в решение Совета</w:t>
      </w:r>
    </w:p>
    <w:p w:rsidR="004543DE" w:rsidRPr="004251BF" w:rsidRDefault="004251BF" w:rsidP="004251BF">
      <w:pPr>
        <w:pStyle w:val="1"/>
        <w:spacing w:line="240" w:lineRule="auto"/>
        <w:rPr>
          <w:b/>
          <w:szCs w:val="28"/>
        </w:rPr>
      </w:pPr>
      <w:r>
        <w:rPr>
          <w:b/>
          <w:szCs w:val="28"/>
        </w:rPr>
        <w:t>Большетиганского</w:t>
      </w:r>
      <w:r w:rsidR="004543DE" w:rsidRPr="004251BF">
        <w:rPr>
          <w:b/>
          <w:szCs w:val="28"/>
        </w:rPr>
        <w:t xml:space="preserve"> сельского поселения </w:t>
      </w:r>
    </w:p>
    <w:p w:rsidR="004543DE" w:rsidRPr="004251BF" w:rsidRDefault="004543DE" w:rsidP="004251BF">
      <w:pPr>
        <w:pStyle w:val="1"/>
        <w:spacing w:line="240" w:lineRule="auto"/>
        <w:rPr>
          <w:b/>
          <w:szCs w:val="28"/>
        </w:rPr>
      </w:pPr>
      <w:r w:rsidRPr="004251BF">
        <w:rPr>
          <w:b/>
          <w:szCs w:val="28"/>
        </w:rPr>
        <w:t>Алексеевского муниципального района РТ</w:t>
      </w:r>
    </w:p>
    <w:p w:rsidR="004543DE" w:rsidRPr="004251BF" w:rsidRDefault="00E10F26" w:rsidP="004251BF">
      <w:pPr>
        <w:pStyle w:val="1"/>
        <w:spacing w:line="240" w:lineRule="auto"/>
        <w:rPr>
          <w:b/>
          <w:szCs w:val="28"/>
        </w:rPr>
      </w:pPr>
      <w:r w:rsidRPr="004251BF">
        <w:rPr>
          <w:b/>
          <w:szCs w:val="28"/>
        </w:rPr>
        <w:t xml:space="preserve">№ </w:t>
      </w:r>
      <w:r w:rsidR="004251BF">
        <w:rPr>
          <w:b/>
          <w:szCs w:val="28"/>
        </w:rPr>
        <w:t>111</w:t>
      </w:r>
      <w:r w:rsidRPr="004251BF">
        <w:rPr>
          <w:b/>
          <w:szCs w:val="28"/>
        </w:rPr>
        <w:t xml:space="preserve"> от «</w:t>
      </w:r>
      <w:r w:rsidR="004251BF">
        <w:rPr>
          <w:b/>
          <w:szCs w:val="28"/>
        </w:rPr>
        <w:t xml:space="preserve"> 15 </w:t>
      </w:r>
      <w:r w:rsidR="004543DE" w:rsidRPr="004251BF">
        <w:rPr>
          <w:b/>
          <w:szCs w:val="28"/>
        </w:rPr>
        <w:t>»</w:t>
      </w:r>
      <w:r w:rsidR="004251BF">
        <w:rPr>
          <w:b/>
          <w:szCs w:val="28"/>
        </w:rPr>
        <w:t xml:space="preserve"> декабря </w:t>
      </w:r>
      <w:r w:rsidRPr="004251BF">
        <w:rPr>
          <w:b/>
          <w:szCs w:val="28"/>
        </w:rPr>
        <w:t xml:space="preserve"> 201</w:t>
      </w:r>
      <w:r w:rsidR="004251BF">
        <w:rPr>
          <w:b/>
          <w:szCs w:val="28"/>
        </w:rPr>
        <w:t>8</w:t>
      </w:r>
      <w:r w:rsidR="004543DE" w:rsidRPr="004251BF">
        <w:rPr>
          <w:b/>
          <w:szCs w:val="28"/>
        </w:rPr>
        <w:t xml:space="preserve"> г. «О бюджете </w:t>
      </w:r>
    </w:p>
    <w:p w:rsidR="004543DE" w:rsidRPr="004251BF" w:rsidRDefault="004543DE" w:rsidP="004251BF">
      <w:pPr>
        <w:pStyle w:val="1"/>
        <w:spacing w:line="240" w:lineRule="auto"/>
        <w:rPr>
          <w:b/>
          <w:szCs w:val="28"/>
        </w:rPr>
      </w:pPr>
      <w:r w:rsidRPr="004251BF">
        <w:rPr>
          <w:b/>
          <w:szCs w:val="28"/>
        </w:rPr>
        <w:t xml:space="preserve">Большетиганского сельского поселения </w:t>
      </w:r>
    </w:p>
    <w:p w:rsidR="004543DE" w:rsidRPr="004251BF" w:rsidRDefault="004543DE" w:rsidP="004251BF">
      <w:pPr>
        <w:pStyle w:val="1"/>
        <w:spacing w:line="240" w:lineRule="auto"/>
        <w:rPr>
          <w:b/>
          <w:szCs w:val="28"/>
        </w:rPr>
      </w:pPr>
      <w:r w:rsidRPr="004251BF">
        <w:rPr>
          <w:b/>
          <w:szCs w:val="28"/>
        </w:rPr>
        <w:t>Алексеевского муниципального района</w:t>
      </w:r>
    </w:p>
    <w:p w:rsidR="004543DE" w:rsidRPr="004251BF" w:rsidRDefault="00E10F26" w:rsidP="004251BF">
      <w:pPr>
        <w:pStyle w:val="1"/>
        <w:spacing w:line="240" w:lineRule="auto"/>
        <w:rPr>
          <w:b/>
          <w:szCs w:val="28"/>
        </w:rPr>
      </w:pPr>
      <w:r w:rsidRPr="004251BF">
        <w:rPr>
          <w:b/>
          <w:szCs w:val="28"/>
        </w:rPr>
        <w:t>РТ на 201</w:t>
      </w:r>
      <w:r w:rsidR="004251BF">
        <w:rPr>
          <w:b/>
          <w:szCs w:val="28"/>
        </w:rPr>
        <w:t>9</w:t>
      </w:r>
      <w:r w:rsidR="004543DE" w:rsidRPr="004251BF">
        <w:rPr>
          <w:b/>
          <w:szCs w:val="28"/>
        </w:rPr>
        <w:t xml:space="preserve"> год и на плановый период </w:t>
      </w:r>
    </w:p>
    <w:p w:rsidR="004543DE" w:rsidRPr="004251BF" w:rsidRDefault="00E10F26" w:rsidP="004251BF">
      <w:pPr>
        <w:pStyle w:val="1"/>
        <w:spacing w:line="240" w:lineRule="auto"/>
        <w:rPr>
          <w:b/>
          <w:szCs w:val="28"/>
        </w:rPr>
      </w:pPr>
      <w:r w:rsidRPr="004251BF">
        <w:rPr>
          <w:b/>
          <w:szCs w:val="28"/>
        </w:rPr>
        <w:t>20</w:t>
      </w:r>
      <w:r w:rsidR="004251BF">
        <w:rPr>
          <w:b/>
          <w:szCs w:val="28"/>
        </w:rPr>
        <w:t>20</w:t>
      </w:r>
      <w:r w:rsidRPr="004251BF">
        <w:rPr>
          <w:b/>
          <w:szCs w:val="28"/>
        </w:rPr>
        <w:t xml:space="preserve"> и  20</w:t>
      </w:r>
      <w:r w:rsidR="004251BF">
        <w:rPr>
          <w:b/>
          <w:szCs w:val="28"/>
        </w:rPr>
        <w:t>21</w:t>
      </w:r>
      <w:r w:rsidR="004543DE" w:rsidRPr="004251BF">
        <w:rPr>
          <w:b/>
          <w:szCs w:val="28"/>
        </w:rPr>
        <w:t xml:space="preserve"> годов»</w:t>
      </w:r>
    </w:p>
    <w:p w:rsidR="00E10F26" w:rsidRDefault="00E10F26" w:rsidP="00407332">
      <w:pPr>
        <w:pStyle w:val="1"/>
        <w:spacing w:line="240" w:lineRule="auto"/>
        <w:rPr>
          <w:b/>
          <w:szCs w:val="28"/>
        </w:rPr>
      </w:pPr>
      <w:r>
        <w:rPr>
          <w:b/>
          <w:szCs w:val="28"/>
        </w:rPr>
        <w:tab/>
      </w:r>
    </w:p>
    <w:p w:rsidR="004543DE" w:rsidRDefault="00E10F26" w:rsidP="004251BF">
      <w:pPr>
        <w:pStyle w:val="1"/>
        <w:spacing w:line="240" w:lineRule="auto"/>
        <w:ind w:firstLine="567"/>
        <w:jc w:val="both"/>
        <w:rPr>
          <w:szCs w:val="28"/>
        </w:rPr>
      </w:pPr>
      <w:r w:rsidRPr="00E10F26">
        <w:rPr>
          <w:szCs w:val="28"/>
        </w:rPr>
        <w:t>В целях корректировки расходной части бюджета и во избеж</w:t>
      </w:r>
      <w:r w:rsidR="00055CBB">
        <w:rPr>
          <w:szCs w:val="28"/>
        </w:rPr>
        <w:t>ание кредиторской задолженности</w:t>
      </w:r>
    </w:p>
    <w:p w:rsidR="00055CBB" w:rsidRDefault="00055CBB" w:rsidP="004251BF">
      <w:pPr>
        <w:pStyle w:val="1"/>
        <w:spacing w:line="240" w:lineRule="auto"/>
        <w:ind w:firstLine="567"/>
        <w:jc w:val="both"/>
        <w:rPr>
          <w:szCs w:val="28"/>
        </w:rPr>
      </w:pPr>
    </w:p>
    <w:p w:rsidR="00055CBB" w:rsidRPr="00055CBB" w:rsidRDefault="00055CBB" w:rsidP="00055CB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C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Большетиганского </w:t>
      </w:r>
      <w:r w:rsidRPr="00055C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решил:</w:t>
      </w:r>
    </w:p>
    <w:p w:rsidR="00055CBB" w:rsidRPr="00E10F26" w:rsidRDefault="00055CBB" w:rsidP="004251BF">
      <w:pPr>
        <w:pStyle w:val="1"/>
        <w:spacing w:line="240" w:lineRule="auto"/>
        <w:ind w:firstLine="567"/>
        <w:jc w:val="both"/>
        <w:rPr>
          <w:szCs w:val="28"/>
        </w:rPr>
      </w:pPr>
    </w:p>
    <w:p w:rsidR="00E10F26" w:rsidRPr="006013A3" w:rsidRDefault="004251BF" w:rsidP="00601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3A3">
        <w:rPr>
          <w:rFonts w:ascii="Times New Roman" w:hAnsi="Times New Roman"/>
          <w:sz w:val="28"/>
          <w:szCs w:val="28"/>
        </w:rPr>
        <w:t>1.</w:t>
      </w:r>
      <w:r w:rsidR="00E10F26" w:rsidRPr="006013A3">
        <w:rPr>
          <w:rFonts w:ascii="Times New Roman" w:hAnsi="Times New Roman"/>
          <w:sz w:val="28"/>
          <w:szCs w:val="28"/>
        </w:rPr>
        <w:t xml:space="preserve">Предусмотреть в бюджете </w:t>
      </w:r>
      <w:r w:rsidR="006013A3" w:rsidRPr="006013A3">
        <w:rPr>
          <w:rFonts w:ascii="Times New Roman" w:hAnsi="Times New Roman"/>
          <w:sz w:val="28"/>
          <w:szCs w:val="28"/>
        </w:rPr>
        <w:t xml:space="preserve">Большетиганского </w:t>
      </w:r>
      <w:r w:rsidR="00051E93" w:rsidRPr="006013A3">
        <w:rPr>
          <w:rFonts w:ascii="Times New Roman" w:hAnsi="Times New Roman"/>
          <w:sz w:val="28"/>
          <w:szCs w:val="28"/>
        </w:rPr>
        <w:t xml:space="preserve">сельского поселения Алексеевского муниципального района Республики Татарстан </w:t>
      </w:r>
      <w:r w:rsidR="00E10F26" w:rsidRPr="006013A3">
        <w:rPr>
          <w:rFonts w:ascii="Times New Roman" w:hAnsi="Times New Roman"/>
          <w:sz w:val="28"/>
          <w:szCs w:val="28"/>
        </w:rPr>
        <w:t>на 2019</w:t>
      </w:r>
      <w:r w:rsidR="00DA3974" w:rsidRPr="006013A3">
        <w:rPr>
          <w:rFonts w:ascii="Times New Roman" w:hAnsi="Times New Roman"/>
          <w:sz w:val="28"/>
          <w:szCs w:val="28"/>
        </w:rPr>
        <w:t xml:space="preserve"> год </w:t>
      </w:r>
      <w:r w:rsidR="00051E93" w:rsidRPr="006013A3">
        <w:rPr>
          <w:rFonts w:ascii="Times New Roman" w:hAnsi="Times New Roman"/>
          <w:sz w:val="28"/>
          <w:szCs w:val="28"/>
        </w:rPr>
        <w:t>финансовую помощь муниципальному району в  виде прочих межбюджетных трансфертов в су</w:t>
      </w:r>
      <w:r w:rsidR="00407332" w:rsidRPr="006013A3">
        <w:rPr>
          <w:rFonts w:ascii="Times New Roman" w:hAnsi="Times New Roman"/>
          <w:sz w:val="28"/>
          <w:szCs w:val="28"/>
        </w:rPr>
        <w:t xml:space="preserve">мме </w:t>
      </w:r>
      <w:r w:rsidR="006013A3" w:rsidRPr="006013A3">
        <w:rPr>
          <w:rFonts w:ascii="Times New Roman" w:hAnsi="Times New Roman"/>
          <w:sz w:val="28"/>
          <w:szCs w:val="28"/>
        </w:rPr>
        <w:t>122000</w:t>
      </w:r>
      <w:r w:rsidR="006013A3">
        <w:rPr>
          <w:rFonts w:ascii="Times New Roman" w:hAnsi="Times New Roman"/>
          <w:sz w:val="28"/>
          <w:szCs w:val="28"/>
        </w:rPr>
        <w:t>,00 (Сто двадцать две тысячи)</w:t>
      </w:r>
      <w:r w:rsidR="00051E93" w:rsidRPr="006013A3">
        <w:rPr>
          <w:rFonts w:ascii="Times New Roman" w:hAnsi="Times New Roman"/>
          <w:sz w:val="28"/>
          <w:szCs w:val="28"/>
        </w:rPr>
        <w:t xml:space="preserve"> рублей</w:t>
      </w:r>
      <w:r w:rsidR="00407332" w:rsidRPr="006013A3">
        <w:rPr>
          <w:rFonts w:ascii="Times New Roman" w:hAnsi="Times New Roman"/>
          <w:sz w:val="28"/>
          <w:szCs w:val="28"/>
        </w:rPr>
        <w:t>.</w:t>
      </w:r>
    </w:p>
    <w:p w:rsidR="00407332" w:rsidRPr="006013A3" w:rsidRDefault="006013A3" w:rsidP="006013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3A3">
        <w:rPr>
          <w:rFonts w:ascii="Times New Roman" w:hAnsi="Times New Roman"/>
          <w:sz w:val="28"/>
          <w:szCs w:val="28"/>
        </w:rPr>
        <w:t>2.</w:t>
      </w:r>
      <w:r w:rsidR="00E10F26" w:rsidRPr="006013A3">
        <w:rPr>
          <w:rFonts w:ascii="Times New Roman" w:hAnsi="Times New Roman"/>
          <w:sz w:val="28"/>
          <w:szCs w:val="28"/>
        </w:rPr>
        <w:t>Скорректировать плановые назначения по расходам по разделу 01 «Управление</w:t>
      </w:r>
      <w:r w:rsidRPr="006013A3">
        <w:rPr>
          <w:rFonts w:ascii="Times New Roman" w:hAnsi="Times New Roman"/>
          <w:sz w:val="28"/>
          <w:szCs w:val="28"/>
        </w:rPr>
        <w:t>» в сторону уменьшения на сумму 122000</w:t>
      </w:r>
      <w:r>
        <w:rPr>
          <w:rFonts w:ascii="Times New Roman" w:hAnsi="Times New Roman"/>
          <w:sz w:val="28"/>
          <w:szCs w:val="28"/>
        </w:rPr>
        <w:t>,00 (Сто двадцать две тысячи)</w:t>
      </w:r>
      <w:r w:rsidR="00E10F26" w:rsidRPr="006013A3">
        <w:rPr>
          <w:rFonts w:ascii="Times New Roman" w:hAnsi="Times New Roman"/>
          <w:sz w:val="28"/>
          <w:szCs w:val="28"/>
        </w:rPr>
        <w:t>рублей.</w:t>
      </w:r>
    </w:p>
    <w:p w:rsidR="00C5498D" w:rsidRPr="006013A3" w:rsidRDefault="006013A3" w:rsidP="006013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A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C5498D" w:rsidRPr="006013A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C5498D" w:rsidRPr="006013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Поселения на Портале муниципальных образований Республики Татарстан и на «Официальном   портале правовой информации Республики Татарстан» в информационной-телекоммуникационной сети «Интернет».</w:t>
      </w:r>
    </w:p>
    <w:p w:rsidR="00C5498D" w:rsidRPr="006013A3" w:rsidRDefault="006013A3" w:rsidP="006013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407332" w:rsidRPr="006013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07332" w:rsidRPr="006013A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07332" w:rsidRDefault="00407332" w:rsidP="00425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3A3" w:rsidRDefault="006013A3" w:rsidP="00425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332" w:rsidRPr="006013A3" w:rsidRDefault="00407332" w:rsidP="006013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407332" w:rsidRPr="006013A3" w:rsidRDefault="006013A3" w:rsidP="006013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Большетиганского</w:t>
      </w:r>
      <w:r w:rsidR="00407332" w:rsidRPr="006013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407332" w:rsidRPr="006013A3" w:rsidRDefault="00407332" w:rsidP="006013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Алексеевского муниципального района </w:t>
      </w:r>
    </w:p>
    <w:p w:rsidR="00055CBB" w:rsidRDefault="00407332" w:rsidP="006013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3A3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  <w:r w:rsidR="00055CB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407332" w:rsidRPr="006013A3" w:rsidRDefault="00055CBB" w:rsidP="006013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</w:t>
      </w:r>
      <w:bookmarkStart w:id="0" w:name="_GoBack"/>
      <w:bookmarkEnd w:id="0"/>
      <w:r w:rsidR="00DB2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6013A3" w:rsidRPr="006013A3">
        <w:rPr>
          <w:rFonts w:ascii="Times New Roman" w:eastAsia="Times New Roman" w:hAnsi="Times New Roman"/>
          <w:b/>
          <w:sz w:val="28"/>
          <w:szCs w:val="28"/>
          <w:lang w:eastAsia="ru-RU"/>
        </w:rPr>
        <w:t>С.З.Ахметзянов</w:t>
      </w:r>
    </w:p>
    <w:p w:rsidR="00C5498D" w:rsidRPr="00051E93" w:rsidRDefault="00C5498D" w:rsidP="004251BF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1E93" w:rsidRDefault="00051E93" w:rsidP="00407332">
      <w:pPr>
        <w:spacing w:after="0" w:line="240" w:lineRule="auto"/>
      </w:pPr>
    </w:p>
    <w:sectPr w:rsidR="00051E93" w:rsidSect="00425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B9"/>
    <w:rsid w:val="00051E93"/>
    <w:rsid w:val="00055CBB"/>
    <w:rsid w:val="00081E21"/>
    <w:rsid w:val="00407332"/>
    <w:rsid w:val="004251BF"/>
    <w:rsid w:val="004543DE"/>
    <w:rsid w:val="006013A3"/>
    <w:rsid w:val="00627FEA"/>
    <w:rsid w:val="007837B9"/>
    <w:rsid w:val="007B0AC2"/>
    <w:rsid w:val="008C7249"/>
    <w:rsid w:val="009007E0"/>
    <w:rsid w:val="00B459F0"/>
    <w:rsid w:val="00C5498D"/>
    <w:rsid w:val="00DA3974"/>
    <w:rsid w:val="00DB2BFA"/>
    <w:rsid w:val="00DD4953"/>
    <w:rsid w:val="00DE12D9"/>
    <w:rsid w:val="00E10F26"/>
    <w:rsid w:val="00E5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Таня</cp:lastModifiedBy>
  <cp:revision>8</cp:revision>
  <cp:lastPrinted>2019-09-30T07:26:00Z</cp:lastPrinted>
  <dcterms:created xsi:type="dcterms:W3CDTF">2019-09-25T13:46:00Z</dcterms:created>
  <dcterms:modified xsi:type="dcterms:W3CDTF">2019-09-30T09:39:00Z</dcterms:modified>
</cp:coreProperties>
</file>